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8" w:type="dxa"/>
        <w:tblLayout w:type="fixed"/>
        <w:tblLook w:val="01E0"/>
      </w:tblPr>
      <w:tblGrid>
        <w:gridCol w:w="4317"/>
        <w:gridCol w:w="601"/>
        <w:gridCol w:w="4810"/>
      </w:tblGrid>
      <w:tr w:rsidR="006C5FEA" w:rsidRPr="00193ACA" w:rsidTr="00FE0FA6">
        <w:trPr>
          <w:trHeight w:val="2894"/>
        </w:trPr>
        <w:tc>
          <w:tcPr>
            <w:tcW w:w="4317" w:type="dxa"/>
          </w:tcPr>
          <w:p w:rsidR="006C5FEA" w:rsidRPr="00193ACA" w:rsidRDefault="006C5FEA" w:rsidP="00193ACA">
            <w:pPr>
              <w:jc w:val="center"/>
              <w:rPr>
                <w:rFonts w:ascii="Times New Roman" w:eastAsia="Times New Roman" w:hAnsi="Times New Roman" w:cs="Times New Roman"/>
                <w:color w:val="auto"/>
                <w:lang w:eastAsia="ru-RU"/>
              </w:rPr>
            </w:pPr>
          </w:p>
        </w:tc>
        <w:tc>
          <w:tcPr>
            <w:tcW w:w="601" w:type="dxa"/>
            <w:tcBorders>
              <w:left w:val="nil"/>
            </w:tcBorders>
          </w:tcPr>
          <w:p w:rsidR="006C5FEA" w:rsidRPr="00193ACA" w:rsidRDefault="006C5FEA" w:rsidP="00193ACA">
            <w:pPr>
              <w:jc w:val="both"/>
              <w:rPr>
                <w:rFonts w:ascii="Times New Roman" w:eastAsia="Times New Roman" w:hAnsi="Times New Roman" w:cs="Times New Roman"/>
                <w:color w:val="auto"/>
                <w:lang w:eastAsia="ru-RU"/>
              </w:rPr>
            </w:pPr>
          </w:p>
        </w:tc>
        <w:tc>
          <w:tcPr>
            <w:tcW w:w="4810" w:type="dxa"/>
          </w:tcPr>
          <w:p w:rsidR="006C5FEA" w:rsidRPr="00193ACA" w:rsidRDefault="006C5FEA" w:rsidP="00193ACA">
            <w:pPr>
              <w:jc w:val="center"/>
              <w:rPr>
                <w:rFonts w:ascii="Times New Roman" w:eastAsia="Times New Roman" w:hAnsi="Times New Roman" w:cs="Times New Roman"/>
                <w:color w:val="auto"/>
                <w:sz w:val="28"/>
                <w:szCs w:val="28"/>
                <w:lang w:eastAsia="ru-RU"/>
              </w:rPr>
            </w:pPr>
            <w:r w:rsidRPr="00193ACA">
              <w:rPr>
                <w:rFonts w:ascii="Times New Roman" w:eastAsia="Times New Roman" w:hAnsi="Times New Roman" w:cs="Times New Roman"/>
                <w:color w:val="auto"/>
                <w:sz w:val="28"/>
                <w:szCs w:val="28"/>
                <w:lang w:eastAsia="ru-RU"/>
              </w:rPr>
              <w:t>ЗАТВЕРДЖЕНО</w:t>
            </w:r>
          </w:p>
          <w:p w:rsidR="006C5FEA" w:rsidRPr="00193ACA" w:rsidRDefault="006C5FEA" w:rsidP="00193ACA">
            <w:pPr>
              <w:jc w:val="center"/>
              <w:rPr>
                <w:rFonts w:ascii="Times New Roman" w:eastAsia="Times New Roman" w:hAnsi="Times New Roman" w:cs="Times New Roman"/>
                <w:color w:val="auto"/>
                <w:sz w:val="28"/>
                <w:szCs w:val="28"/>
                <w:lang w:eastAsia="ru-RU"/>
              </w:rPr>
            </w:pPr>
            <w:r w:rsidRPr="00193ACA">
              <w:rPr>
                <w:rFonts w:ascii="Times New Roman" w:eastAsia="Times New Roman" w:hAnsi="Times New Roman" w:cs="Times New Roman"/>
                <w:color w:val="auto"/>
                <w:sz w:val="28"/>
                <w:szCs w:val="28"/>
                <w:lang w:eastAsia="ru-RU"/>
              </w:rPr>
              <w:t xml:space="preserve">рішення сьомої сесії </w:t>
            </w:r>
          </w:p>
          <w:p w:rsidR="006C5FEA" w:rsidRPr="00193ACA" w:rsidRDefault="006C5FEA" w:rsidP="00193ACA">
            <w:pPr>
              <w:jc w:val="center"/>
              <w:rPr>
                <w:rFonts w:ascii="Times New Roman" w:eastAsia="Times New Roman" w:hAnsi="Times New Roman" w:cs="Times New Roman"/>
                <w:color w:val="auto"/>
                <w:sz w:val="28"/>
                <w:szCs w:val="28"/>
                <w:lang w:eastAsia="ru-RU"/>
              </w:rPr>
            </w:pPr>
            <w:r w:rsidRPr="00193ACA">
              <w:rPr>
                <w:rFonts w:ascii="Times New Roman" w:eastAsia="Times New Roman" w:hAnsi="Times New Roman" w:cs="Times New Roman"/>
                <w:color w:val="auto"/>
                <w:sz w:val="28"/>
                <w:szCs w:val="28"/>
                <w:lang w:eastAsia="ru-RU"/>
              </w:rPr>
              <w:t>районної ради сьомого скликання</w:t>
            </w:r>
          </w:p>
          <w:p w:rsidR="006C5FEA" w:rsidRPr="00193ACA" w:rsidRDefault="006C5FEA" w:rsidP="00193ACA">
            <w:pPr>
              <w:jc w:val="center"/>
              <w:rPr>
                <w:rFonts w:ascii="Times New Roman" w:eastAsia="Times New Roman" w:hAnsi="Times New Roman" w:cs="Times New Roman"/>
                <w:color w:val="auto"/>
                <w:sz w:val="28"/>
                <w:szCs w:val="28"/>
                <w:lang w:eastAsia="ru-RU"/>
              </w:rPr>
            </w:pPr>
            <w:r w:rsidRPr="00193ACA">
              <w:rPr>
                <w:rFonts w:ascii="Times New Roman" w:eastAsia="Times New Roman" w:hAnsi="Times New Roman" w:cs="Times New Roman"/>
                <w:color w:val="auto"/>
                <w:sz w:val="28"/>
                <w:szCs w:val="28"/>
                <w:lang w:eastAsia="ru-RU"/>
              </w:rPr>
              <w:t xml:space="preserve"> ________________ 2016 року № ___</w:t>
            </w:r>
          </w:p>
          <w:p w:rsidR="006C5FEA" w:rsidRPr="00193ACA" w:rsidRDefault="006C5FEA" w:rsidP="00193ACA">
            <w:pPr>
              <w:ind w:left="5400"/>
              <w:jc w:val="center"/>
              <w:rPr>
                <w:rFonts w:ascii="Times New Roman" w:eastAsia="Times New Roman" w:hAnsi="Times New Roman" w:cs="Times New Roman"/>
                <w:color w:val="auto"/>
                <w:sz w:val="28"/>
                <w:szCs w:val="28"/>
                <w:lang w:eastAsia="ru-RU"/>
              </w:rPr>
            </w:pPr>
          </w:p>
          <w:p w:rsidR="006C5FEA" w:rsidRPr="00193ACA" w:rsidRDefault="006C5FEA" w:rsidP="00193ACA">
            <w:pPr>
              <w:rPr>
                <w:rFonts w:ascii="Times New Roman" w:eastAsia="Times New Roman" w:hAnsi="Times New Roman" w:cs="Times New Roman"/>
                <w:color w:val="auto"/>
                <w:sz w:val="28"/>
                <w:szCs w:val="28"/>
                <w:lang w:eastAsia="ru-RU"/>
              </w:rPr>
            </w:pPr>
            <w:r w:rsidRPr="00193ACA">
              <w:rPr>
                <w:rFonts w:ascii="Times New Roman" w:eastAsia="Times New Roman" w:hAnsi="Times New Roman" w:cs="Times New Roman"/>
                <w:color w:val="auto"/>
                <w:sz w:val="28"/>
                <w:szCs w:val="28"/>
                <w:lang w:eastAsia="ru-RU"/>
              </w:rPr>
              <w:t>Голова районної ради</w:t>
            </w:r>
          </w:p>
          <w:p w:rsidR="006C5FEA" w:rsidRPr="00193ACA" w:rsidRDefault="006C5FEA" w:rsidP="00193ACA">
            <w:pPr>
              <w:jc w:val="center"/>
              <w:rPr>
                <w:rFonts w:ascii="Times New Roman" w:eastAsia="Times New Roman" w:hAnsi="Times New Roman" w:cs="Times New Roman"/>
                <w:color w:val="auto"/>
                <w:sz w:val="28"/>
                <w:szCs w:val="28"/>
                <w:lang w:eastAsia="ru-RU"/>
              </w:rPr>
            </w:pPr>
          </w:p>
          <w:p w:rsidR="006C5FEA" w:rsidRPr="00193ACA" w:rsidRDefault="006C5FEA" w:rsidP="00193ACA">
            <w:pPr>
              <w:jc w:val="right"/>
              <w:rPr>
                <w:rFonts w:ascii="Times New Roman" w:eastAsia="Times New Roman" w:hAnsi="Times New Roman" w:cs="Times New Roman"/>
                <w:color w:val="auto"/>
                <w:sz w:val="28"/>
                <w:szCs w:val="28"/>
                <w:lang w:eastAsia="ru-RU"/>
              </w:rPr>
            </w:pPr>
            <w:r w:rsidRPr="00193ACA">
              <w:rPr>
                <w:rFonts w:ascii="Times New Roman" w:eastAsia="Times New Roman" w:hAnsi="Times New Roman" w:cs="Times New Roman"/>
                <w:color w:val="auto"/>
                <w:sz w:val="28"/>
                <w:szCs w:val="28"/>
                <w:lang w:eastAsia="ru-RU"/>
              </w:rPr>
              <w:t>________________Д.С. Калінін</w:t>
            </w:r>
          </w:p>
          <w:p w:rsidR="006C5FEA" w:rsidRPr="00193ACA" w:rsidRDefault="006C5FEA" w:rsidP="00193ACA">
            <w:pPr>
              <w:jc w:val="center"/>
              <w:rPr>
                <w:rFonts w:ascii="Times New Roman" w:eastAsia="Times New Roman" w:hAnsi="Times New Roman" w:cs="Times New Roman"/>
                <w:color w:val="auto"/>
                <w:lang w:eastAsia="ru-RU"/>
              </w:rPr>
            </w:pPr>
          </w:p>
        </w:tc>
      </w:tr>
    </w:tbl>
    <w:p w:rsidR="006C5FEA" w:rsidRPr="00FA2C49" w:rsidRDefault="006C5FEA" w:rsidP="00A80979">
      <w:pPr>
        <w:pStyle w:val="a7"/>
        <w:shd w:val="clear" w:color="auto" w:fill="auto"/>
        <w:spacing w:line="240" w:lineRule="auto"/>
        <w:ind w:firstLine="0"/>
        <w:rPr>
          <w:sz w:val="28"/>
          <w:szCs w:val="28"/>
          <w:lang w:val="uk-UA"/>
        </w:rPr>
      </w:pPr>
    </w:p>
    <w:p w:rsidR="006C5FEA" w:rsidRPr="00FA2C49" w:rsidRDefault="006C5FEA" w:rsidP="00A80979">
      <w:pPr>
        <w:pStyle w:val="a7"/>
        <w:shd w:val="clear" w:color="auto" w:fill="auto"/>
        <w:spacing w:line="240" w:lineRule="auto"/>
        <w:ind w:left="6237" w:firstLine="0"/>
        <w:rPr>
          <w:sz w:val="28"/>
          <w:szCs w:val="28"/>
          <w:lang w:val="uk-UA"/>
        </w:rPr>
      </w:pPr>
    </w:p>
    <w:p w:rsidR="006C5FEA" w:rsidRPr="00FA2C49" w:rsidRDefault="006C5FEA" w:rsidP="00A80979">
      <w:pPr>
        <w:pStyle w:val="a7"/>
        <w:shd w:val="clear" w:color="auto" w:fill="auto"/>
        <w:spacing w:line="240" w:lineRule="auto"/>
        <w:ind w:left="6237" w:firstLine="0"/>
        <w:rPr>
          <w:sz w:val="28"/>
          <w:szCs w:val="28"/>
          <w:lang w:val="uk-UA"/>
        </w:rPr>
      </w:pPr>
    </w:p>
    <w:p w:rsidR="006C5FEA" w:rsidRPr="00FA2C49" w:rsidRDefault="006C5FEA" w:rsidP="00A80979">
      <w:pPr>
        <w:pStyle w:val="a7"/>
        <w:shd w:val="clear" w:color="auto" w:fill="auto"/>
        <w:spacing w:line="240" w:lineRule="auto"/>
        <w:ind w:left="6237" w:firstLine="0"/>
        <w:rPr>
          <w:sz w:val="28"/>
          <w:szCs w:val="28"/>
          <w:lang w:val="uk-UA"/>
        </w:rPr>
      </w:pPr>
    </w:p>
    <w:p w:rsidR="006C5FEA" w:rsidRPr="00FA2C49" w:rsidRDefault="006C5FEA" w:rsidP="00A80979">
      <w:pPr>
        <w:pStyle w:val="a7"/>
        <w:shd w:val="clear" w:color="auto" w:fill="auto"/>
        <w:spacing w:line="240" w:lineRule="auto"/>
        <w:ind w:left="6237" w:firstLine="0"/>
        <w:rPr>
          <w:sz w:val="28"/>
          <w:szCs w:val="28"/>
          <w:lang w:val="uk-UA"/>
        </w:rPr>
      </w:pPr>
    </w:p>
    <w:p w:rsidR="006C5FEA" w:rsidRDefault="006C5FEA" w:rsidP="00A80979">
      <w:pPr>
        <w:pStyle w:val="a7"/>
        <w:shd w:val="clear" w:color="auto" w:fill="auto"/>
        <w:spacing w:line="240" w:lineRule="auto"/>
        <w:ind w:left="6237" w:firstLine="0"/>
        <w:rPr>
          <w:sz w:val="28"/>
          <w:szCs w:val="28"/>
          <w:lang w:val="uk-UA"/>
        </w:rPr>
      </w:pPr>
    </w:p>
    <w:p w:rsidR="006C5FEA" w:rsidRDefault="006C5FEA" w:rsidP="00A80979">
      <w:pPr>
        <w:pStyle w:val="a7"/>
        <w:shd w:val="clear" w:color="auto" w:fill="auto"/>
        <w:spacing w:line="240" w:lineRule="auto"/>
        <w:ind w:left="6237" w:firstLine="0"/>
        <w:rPr>
          <w:sz w:val="28"/>
          <w:szCs w:val="28"/>
          <w:lang w:val="uk-UA"/>
        </w:rPr>
      </w:pPr>
    </w:p>
    <w:p w:rsidR="006C5FEA" w:rsidRDefault="006C5FEA" w:rsidP="00A80979">
      <w:pPr>
        <w:pStyle w:val="a7"/>
        <w:shd w:val="clear" w:color="auto" w:fill="auto"/>
        <w:spacing w:line="240" w:lineRule="auto"/>
        <w:ind w:left="6237" w:firstLine="0"/>
        <w:rPr>
          <w:sz w:val="28"/>
          <w:szCs w:val="28"/>
          <w:lang w:val="uk-UA"/>
        </w:rPr>
      </w:pPr>
    </w:p>
    <w:p w:rsidR="006C5FEA" w:rsidRPr="00FA2C49" w:rsidRDefault="006C5FEA" w:rsidP="00A80979">
      <w:pPr>
        <w:pStyle w:val="a7"/>
        <w:shd w:val="clear" w:color="auto" w:fill="auto"/>
        <w:spacing w:line="240" w:lineRule="auto"/>
        <w:ind w:left="6237" w:firstLine="0"/>
        <w:rPr>
          <w:sz w:val="28"/>
          <w:szCs w:val="28"/>
          <w:lang w:val="uk-UA"/>
        </w:rPr>
      </w:pPr>
    </w:p>
    <w:p w:rsidR="006C5FEA" w:rsidRPr="00FA2C49" w:rsidRDefault="006C5FEA" w:rsidP="00FA2C49">
      <w:pPr>
        <w:jc w:val="center"/>
        <w:rPr>
          <w:rFonts w:ascii="Times New Roman" w:hAnsi="Times New Roman" w:cs="Times New Roman"/>
          <w:b/>
          <w:sz w:val="28"/>
          <w:szCs w:val="28"/>
        </w:rPr>
      </w:pPr>
      <w:r w:rsidRPr="00FA2C49">
        <w:rPr>
          <w:rFonts w:ascii="Times New Roman" w:hAnsi="Times New Roman" w:cs="Times New Roman"/>
          <w:b/>
          <w:sz w:val="28"/>
          <w:szCs w:val="28"/>
        </w:rPr>
        <w:t>СТАТУТ</w:t>
      </w:r>
    </w:p>
    <w:p w:rsidR="006C5FEA" w:rsidRPr="00FA2C49" w:rsidRDefault="006C5FEA"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КОМУНАЛЬНОГО ЗАКЛАДУ</w:t>
      </w:r>
    </w:p>
    <w:p w:rsidR="006C5FEA" w:rsidRPr="00FA2C49" w:rsidRDefault="006C5FEA"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«П’ЯТИХАТСЬКА ЗАГАЛЬНООСВІТНЯ ШКОЛА І-ІІ СТУПЕНІВ»</w:t>
      </w:r>
    </w:p>
    <w:p w:rsidR="006C5FEA" w:rsidRPr="00FA2C49" w:rsidRDefault="006C5FEA"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FA2C49">
        <w:rPr>
          <w:rFonts w:ascii="Times New Roman" w:hAnsi="Times New Roman" w:cs="Times New Roman"/>
          <w:b/>
          <w:sz w:val="28"/>
          <w:szCs w:val="28"/>
        </w:rPr>
        <w:t>ЗАПОРІЗЬКОЇ ОБЛАСТІ</w:t>
      </w:r>
    </w:p>
    <w:p w:rsidR="006C5FEA" w:rsidRPr="00FA2C49" w:rsidRDefault="006C5FEA"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(нова редакція)</w:t>
      </w: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val="uk-UA" w:eastAsia="uk-UA"/>
        </w:rPr>
      </w:pPr>
    </w:p>
    <w:p w:rsidR="006C5FEA" w:rsidRPr="00FA2C49" w:rsidRDefault="006C5FEA" w:rsidP="00A80979">
      <w:pPr>
        <w:pStyle w:val="a7"/>
        <w:shd w:val="clear" w:color="auto" w:fill="auto"/>
        <w:spacing w:line="240" w:lineRule="auto"/>
        <w:ind w:firstLine="0"/>
        <w:jc w:val="both"/>
        <w:rPr>
          <w:rStyle w:val="11"/>
          <w:strike/>
          <w:sz w:val="28"/>
          <w:szCs w:val="28"/>
          <w:lang w:val="uk-UA"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eastAsia="uk-UA"/>
        </w:rPr>
      </w:pPr>
    </w:p>
    <w:p w:rsidR="006C5FEA" w:rsidRDefault="006C5FEA" w:rsidP="00A80979">
      <w:pPr>
        <w:pStyle w:val="a7"/>
        <w:shd w:val="clear" w:color="auto" w:fill="auto"/>
        <w:spacing w:line="240" w:lineRule="auto"/>
        <w:ind w:firstLine="0"/>
        <w:jc w:val="both"/>
        <w:rPr>
          <w:rStyle w:val="11"/>
          <w:strike/>
          <w:sz w:val="28"/>
          <w:szCs w:val="28"/>
          <w:lang w:val="uk-UA" w:eastAsia="uk-UA"/>
        </w:rPr>
      </w:pPr>
    </w:p>
    <w:p w:rsidR="006C5FEA" w:rsidRDefault="006C5FEA" w:rsidP="00193ACA">
      <w:pPr>
        <w:jc w:val="center"/>
        <w:rPr>
          <w:rFonts w:ascii="Times New Roman" w:eastAsia="Times New Roman" w:hAnsi="Times New Roman" w:cs="Times New Roman"/>
          <w:color w:val="auto"/>
          <w:lang w:eastAsia="ru-RU"/>
        </w:rPr>
      </w:pPr>
    </w:p>
    <w:p w:rsidR="006C5FEA" w:rsidRPr="00193ACA" w:rsidRDefault="006C5FEA" w:rsidP="00193ACA">
      <w:pPr>
        <w:jc w:val="center"/>
        <w:rPr>
          <w:rFonts w:ascii="Times New Roman" w:eastAsia="Times New Roman" w:hAnsi="Times New Roman" w:cs="Times New Roman"/>
          <w:color w:val="auto"/>
          <w:lang w:eastAsia="ru-RU"/>
        </w:rPr>
      </w:pPr>
    </w:p>
    <w:p w:rsidR="006C5FEA" w:rsidRPr="00193ACA" w:rsidRDefault="006C5FEA" w:rsidP="00193ACA">
      <w:pPr>
        <w:jc w:val="center"/>
        <w:rPr>
          <w:rFonts w:ascii="Times New Roman" w:eastAsia="Times New Roman" w:hAnsi="Times New Roman" w:cs="Times New Roman"/>
          <w:bCs/>
          <w:color w:val="auto"/>
          <w:sz w:val="28"/>
          <w:szCs w:val="28"/>
          <w:lang w:eastAsia="ru-RU"/>
        </w:rPr>
      </w:pPr>
      <w:r w:rsidRPr="00193ACA">
        <w:rPr>
          <w:rFonts w:ascii="Times New Roman" w:eastAsia="Times New Roman" w:hAnsi="Times New Roman" w:cs="Times New Roman"/>
          <w:bCs/>
          <w:color w:val="auto"/>
          <w:sz w:val="28"/>
          <w:szCs w:val="28"/>
          <w:lang w:eastAsia="ru-RU"/>
        </w:rPr>
        <w:t xml:space="preserve">м. </w:t>
      </w:r>
      <w:proofErr w:type="spellStart"/>
      <w:r w:rsidRPr="00193ACA">
        <w:rPr>
          <w:rFonts w:ascii="Times New Roman" w:eastAsia="Times New Roman" w:hAnsi="Times New Roman" w:cs="Times New Roman"/>
          <w:bCs/>
          <w:color w:val="auto"/>
          <w:sz w:val="28"/>
          <w:szCs w:val="28"/>
          <w:lang w:eastAsia="ru-RU"/>
        </w:rPr>
        <w:t>Василівка</w:t>
      </w:r>
      <w:proofErr w:type="spellEnd"/>
    </w:p>
    <w:p w:rsidR="006C5FEA" w:rsidRPr="00193ACA" w:rsidRDefault="006C5FEA" w:rsidP="00193ACA">
      <w:pPr>
        <w:jc w:val="center"/>
        <w:rPr>
          <w:rStyle w:val="11"/>
          <w:rFonts w:eastAsia="Times New Roman"/>
          <w:b w:val="0"/>
          <w:smallCaps w:val="0"/>
          <w:strike w:val="0"/>
          <w:noProof w:val="0"/>
          <w:color w:val="auto"/>
          <w:sz w:val="28"/>
          <w:szCs w:val="28"/>
          <w:lang w:eastAsia="ru-RU"/>
        </w:rPr>
      </w:pPr>
      <w:r w:rsidRPr="00193ACA">
        <w:rPr>
          <w:rFonts w:ascii="Times New Roman" w:hAnsi="Times New Roman" w:cs="Times New Roman"/>
          <w:sz w:val="28"/>
          <w:szCs w:val="28"/>
        </w:rPr>
        <w:t>2016 рік</w:t>
      </w:r>
    </w:p>
    <w:p w:rsidR="006C5FEA" w:rsidRDefault="006C5FEA" w:rsidP="00A80979">
      <w:pPr>
        <w:jc w:val="center"/>
        <w:rPr>
          <w:rFonts w:ascii="Times New Roman" w:hAnsi="Times New Roman" w:cs="Times New Roman"/>
          <w:sz w:val="28"/>
          <w:szCs w:val="28"/>
          <w:lang w:val="ru-RU"/>
        </w:rPr>
      </w:pPr>
      <w:r w:rsidRPr="00A80979">
        <w:rPr>
          <w:rFonts w:ascii="Times New Roman" w:hAnsi="Times New Roman" w:cs="Times New Roman"/>
          <w:sz w:val="28"/>
          <w:szCs w:val="28"/>
        </w:rPr>
        <w:lastRenderedPageBreak/>
        <w:t>І. Загальні положення</w:t>
      </w:r>
    </w:p>
    <w:p w:rsidR="005D1454" w:rsidRPr="005D1454" w:rsidRDefault="005D1454" w:rsidP="00A80979">
      <w:pPr>
        <w:jc w:val="center"/>
        <w:rPr>
          <w:rFonts w:ascii="Times New Roman" w:hAnsi="Times New Roman" w:cs="Times New Roman"/>
          <w:sz w:val="28"/>
          <w:szCs w:val="28"/>
          <w:lang w:val="ru-RU"/>
        </w:rPr>
      </w:pPr>
    </w:p>
    <w:p w:rsidR="005A239D" w:rsidRPr="00B00DF5" w:rsidRDefault="006C5FEA" w:rsidP="005A239D">
      <w:pPr>
        <w:ind w:firstLine="724"/>
        <w:jc w:val="both"/>
        <w:rPr>
          <w:rFonts w:ascii="Times New Roman" w:hAnsi="Times New Roman" w:cs="Times New Roman"/>
          <w:sz w:val="28"/>
          <w:szCs w:val="28"/>
        </w:rPr>
      </w:pPr>
      <w:r w:rsidRPr="00FA2C49">
        <w:rPr>
          <w:rFonts w:ascii="Times New Roman" w:hAnsi="Times New Roman" w:cs="Times New Roman"/>
          <w:sz w:val="28"/>
          <w:szCs w:val="28"/>
        </w:rPr>
        <w:t>1.1. КОМУНАЛЬНИЙ ЗАКЛАД «П’ЯТИХАТСЬКА ЗАГАЛЬНООСВІТНЯ ШКОЛА І-ІІ СТУПЕНІВ» ВАСИЛІВСЬКОЇ РАЙОННОЇ РАДИ ЗАПОРІЗЬКОЇ ОБЛАСТІ (далі навчальний заклад),</w:t>
      </w:r>
      <w:r w:rsidR="005A239D" w:rsidRPr="005A239D">
        <w:rPr>
          <w:rFonts w:ascii="Times New Roman" w:hAnsi="Times New Roman" w:cs="Times New Roman"/>
          <w:sz w:val="28"/>
          <w:szCs w:val="28"/>
        </w:rPr>
        <w:t xml:space="preserve"> </w:t>
      </w:r>
      <w:r w:rsidR="005A239D" w:rsidRPr="00E27190">
        <w:rPr>
          <w:rFonts w:ascii="Times New Roman" w:hAnsi="Times New Roman" w:cs="Times New Roman"/>
          <w:sz w:val="28"/>
          <w:szCs w:val="28"/>
        </w:rPr>
        <w:t>первинно зареєстрований розпорядженням голови Василівської районної</w:t>
      </w:r>
      <w:r w:rsidR="005A239D">
        <w:rPr>
          <w:rFonts w:ascii="Times New Roman" w:hAnsi="Times New Roman" w:cs="Times New Roman"/>
          <w:sz w:val="28"/>
          <w:szCs w:val="28"/>
        </w:rPr>
        <w:t xml:space="preserve"> державної адміністрації  від 0</w:t>
      </w:r>
      <w:r w:rsidR="005A239D" w:rsidRPr="005A239D">
        <w:rPr>
          <w:rFonts w:ascii="Times New Roman" w:hAnsi="Times New Roman" w:cs="Times New Roman"/>
          <w:sz w:val="28"/>
          <w:szCs w:val="28"/>
        </w:rPr>
        <w:t>6</w:t>
      </w:r>
      <w:r w:rsidR="005A239D">
        <w:rPr>
          <w:rFonts w:ascii="Times New Roman" w:hAnsi="Times New Roman" w:cs="Times New Roman"/>
          <w:sz w:val="28"/>
          <w:szCs w:val="28"/>
        </w:rPr>
        <w:t>.</w:t>
      </w:r>
      <w:r w:rsidR="005A239D" w:rsidRPr="00E8357B">
        <w:rPr>
          <w:rFonts w:ascii="Times New Roman" w:hAnsi="Times New Roman" w:cs="Times New Roman"/>
          <w:sz w:val="28"/>
          <w:szCs w:val="28"/>
        </w:rPr>
        <w:t>11</w:t>
      </w:r>
      <w:r w:rsidR="005A239D" w:rsidRPr="00E27190">
        <w:rPr>
          <w:rFonts w:ascii="Times New Roman" w:hAnsi="Times New Roman" w:cs="Times New Roman"/>
          <w:sz w:val="28"/>
          <w:szCs w:val="28"/>
        </w:rPr>
        <w:t>.2002</w:t>
      </w:r>
      <w:r w:rsidR="005A239D">
        <w:rPr>
          <w:rFonts w:ascii="Times New Roman" w:hAnsi="Times New Roman" w:cs="Times New Roman"/>
          <w:sz w:val="28"/>
          <w:szCs w:val="28"/>
        </w:rPr>
        <w:t xml:space="preserve"> № 6</w:t>
      </w:r>
      <w:r w:rsidR="005A239D" w:rsidRPr="005A239D">
        <w:rPr>
          <w:rFonts w:ascii="Times New Roman" w:hAnsi="Times New Roman" w:cs="Times New Roman"/>
          <w:sz w:val="28"/>
          <w:szCs w:val="28"/>
        </w:rPr>
        <w:t>26</w:t>
      </w:r>
      <w:r w:rsidR="005A239D" w:rsidRPr="00E27190">
        <w:rPr>
          <w:rFonts w:ascii="Times New Roman" w:hAnsi="Times New Roman" w:cs="Times New Roman"/>
          <w:sz w:val="28"/>
          <w:szCs w:val="28"/>
        </w:rPr>
        <w:t>. Зміни до Статуту внесено: рішенням сесії районної ради від 16.06.2004 № 9 та зар</w:t>
      </w:r>
      <w:r w:rsidR="005A239D">
        <w:rPr>
          <w:rFonts w:ascii="Times New Roman" w:hAnsi="Times New Roman" w:cs="Times New Roman"/>
          <w:sz w:val="28"/>
          <w:szCs w:val="28"/>
        </w:rPr>
        <w:t>еєстровано Василівською районною</w:t>
      </w:r>
      <w:r w:rsidR="005A239D" w:rsidRPr="00E27190">
        <w:rPr>
          <w:rFonts w:ascii="Times New Roman" w:hAnsi="Times New Roman" w:cs="Times New Roman"/>
          <w:sz w:val="28"/>
          <w:szCs w:val="28"/>
        </w:rPr>
        <w:t xml:space="preserve"> державною адміністрацією від</w:t>
      </w:r>
      <w:r w:rsidR="005A239D" w:rsidRPr="005A239D">
        <w:rPr>
          <w:rFonts w:ascii="Times New Roman" w:hAnsi="Times New Roman" w:cs="Times New Roman"/>
          <w:sz w:val="28"/>
          <w:szCs w:val="28"/>
        </w:rPr>
        <w:t xml:space="preserve"> </w:t>
      </w:r>
      <w:r w:rsidR="005A239D" w:rsidRPr="00FA2C49">
        <w:rPr>
          <w:rFonts w:ascii="Times New Roman" w:hAnsi="Times New Roman" w:cs="Times New Roman"/>
          <w:sz w:val="28"/>
          <w:szCs w:val="28"/>
        </w:rPr>
        <w:t>1</w:t>
      </w:r>
      <w:r w:rsidR="005A239D">
        <w:rPr>
          <w:rFonts w:ascii="Times New Roman" w:hAnsi="Times New Roman" w:cs="Times New Roman"/>
          <w:sz w:val="28"/>
          <w:szCs w:val="28"/>
        </w:rPr>
        <w:t xml:space="preserve">9.11.2004 № 10801050001000055; </w:t>
      </w:r>
      <w:r w:rsidR="005A239D" w:rsidRPr="00E27190">
        <w:rPr>
          <w:rFonts w:ascii="Times New Roman" w:hAnsi="Times New Roman" w:cs="Times New Roman"/>
          <w:sz w:val="28"/>
          <w:szCs w:val="28"/>
        </w:rPr>
        <w:t>рішенням двадцять восьмої (позачергової) сесії районної ради шостого скл</w:t>
      </w:r>
      <w:r w:rsidR="005A239D">
        <w:rPr>
          <w:rFonts w:ascii="Times New Roman" w:hAnsi="Times New Roman" w:cs="Times New Roman"/>
          <w:sz w:val="28"/>
          <w:szCs w:val="28"/>
        </w:rPr>
        <w:t>икання</w:t>
      </w:r>
      <w:r w:rsidR="005A239D" w:rsidRPr="009F5CDD">
        <w:rPr>
          <w:rFonts w:ascii="Times New Roman" w:hAnsi="Times New Roman" w:cs="Times New Roman"/>
          <w:sz w:val="28"/>
          <w:szCs w:val="28"/>
        </w:rPr>
        <w:t xml:space="preserve"> </w:t>
      </w:r>
      <w:r w:rsidR="005A239D">
        <w:rPr>
          <w:rFonts w:ascii="Times New Roman" w:hAnsi="Times New Roman" w:cs="Times New Roman"/>
          <w:sz w:val="28"/>
          <w:szCs w:val="28"/>
        </w:rPr>
        <w:t>від 27 вересня 2013</w:t>
      </w:r>
      <w:r w:rsidR="005A239D" w:rsidRPr="00E27190">
        <w:rPr>
          <w:rFonts w:ascii="Times New Roman" w:hAnsi="Times New Roman" w:cs="Times New Roman"/>
          <w:sz w:val="28"/>
          <w:szCs w:val="28"/>
        </w:rPr>
        <w:t xml:space="preserve"> № 7; та зар</w:t>
      </w:r>
      <w:r w:rsidR="005A239D">
        <w:rPr>
          <w:rFonts w:ascii="Times New Roman" w:hAnsi="Times New Roman" w:cs="Times New Roman"/>
          <w:sz w:val="28"/>
          <w:szCs w:val="28"/>
        </w:rPr>
        <w:t>еєстровано Василівською районною державною адміністрацією від 30.10.2013</w:t>
      </w:r>
      <w:r w:rsidR="005A239D" w:rsidRPr="00E27190">
        <w:rPr>
          <w:rFonts w:ascii="Times New Roman" w:hAnsi="Times New Roman" w:cs="Times New Roman"/>
          <w:sz w:val="28"/>
          <w:szCs w:val="28"/>
        </w:rPr>
        <w:t xml:space="preserve"> № 10801050</w:t>
      </w:r>
      <w:r w:rsidR="005A239D">
        <w:rPr>
          <w:rFonts w:ascii="Times New Roman" w:hAnsi="Times New Roman" w:cs="Times New Roman"/>
          <w:sz w:val="28"/>
          <w:szCs w:val="28"/>
        </w:rPr>
        <w:t>0</w:t>
      </w:r>
      <w:r w:rsidR="005A239D" w:rsidRPr="00E27190">
        <w:rPr>
          <w:rFonts w:ascii="Times New Roman" w:hAnsi="Times New Roman" w:cs="Times New Roman"/>
          <w:sz w:val="28"/>
          <w:szCs w:val="28"/>
        </w:rPr>
        <w:t>0</w:t>
      </w:r>
      <w:r w:rsidR="005A239D">
        <w:rPr>
          <w:rFonts w:ascii="Times New Roman" w:hAnsi="Times New Roman" w:cs="Times New Roman"/>
          <w:sz w:val="28"/>
          <w:szCs w:val="28"/>
        </w:rPr>
        <w:t>7000055</w:t>
      </w:r>
      <w:r w:rsidR="005A239D" w:rsidRPr="00E27190">
        <w:rPr>
          <w:rFonts w:ascii="Times New Roman" w:hAnsi="Times New Roman" w:cs="Times New Roman"/>
          <w:sz w:val="28"/>
          <w:szCs w:val="28"/>
        </w:rPr>
        <w:t>; рішенням сорок другої сесії районної ради шостого скликання від 27.03.2015 № 17 та зар</w:t>
      </w:r>
      <w:r w:rsidR="005A239D">
        <w:rPr>
          <w:rFonts w:ascii="Times New Roman" w:hAnsi="Times New Roman" w:cs="Times New Roman"/>
          <w:sz w:val="28"/>
          <w:szCs w:val="28"/>
        </w:rPr>
        <w:t xml:space="preserve">еєстровано Василівською районною державною адміністрацією від 23.04.2015                              </w:t>
      </w:r>
      <w:r w:rsidR="005A239D" w:rsidRPr="00E27190">
        <w:rPr>
          <w:rFonts w:ascii="Times New Roman" w:hAnsi="Times New Roman" w:cs="Times New Roman"/>
          <w:sz w:val="28"/>
          <w:szCs w:val="28"/>
        </w:rPr>
        <w:t>№ 108</w:t>
      </w:r>
      <w:r w:rsidR="005A239D">
        <w:rPr>
          <w:rFonts w:ascii="Times New Roman" w:hAnsi="Times New Roman" w:cs="Times New Roman"/>
          <w:sz w:val="28"/>
          <w:szCs w:val="28"/>
        </w:rPr>
        <w:t>01050010000055</w:t>
      </w:r>
      <w:r w:rsidR="005A239D" w:rsidRPr="00E27190">
        <w:rPr>
          <w:rFonts w:ascii="Times New Roman" w:hAnsi="Times New Roman" w:cs="Times New Roman"/>
          <w:sz w:val="28"/>
          <w:szCs w:val="28"/>
        </w:rPr>
        <w:t>.</w:t>
      </w:r>
      <w:r w:rsidR="005A239D" w:rsidRPr="00B00DF5">
        <w:rPr>
          <w:rFonts w:ascii="Times New Roman" w:hAnsi="Times New Roman" w:cs="Times New Roman"/>
          <w:sz w:val="28"/>
          <w:szCs w:val="28"/>
        </w:rPr>
        <w:t xml:space="preserve"> </w:t>
      </w:r>
    </w:p>
    <w:p w:rsidR="006C5FEA" w:rsidRPr="00FA2C49" w:rsidRDefault="006C5FE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6C5FEA" w:rsidRPr="00FA2C49" w:rsidRDefault="006C5FE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1.3. Засновником навчального закладу є </w:t>
      </w:r>
      <w:proofErr w:type="spellStart"/>
      <w:r w:rsidRPr="00FA2C49">
        <w:rPr>
          <w:rFonts w:ascii="Times New Roman" w:hAnsi="Times New Roman" w:cs="Times New Roman"/>
          <w:sz w:val="28"/>
          <w:szCs w:val="28"/>
        </w:rPr>
        <w:t>Василівська</w:t>
      </w:r>
      <w:proofErr w:type="spellEnd"/>
      <w:r w:rsidRPr="00FA2C49">
        <w:rPr>
          <w:rFonts w:ascii="Times New Roman" w:hAnsi="Times New Roman" w:cs="Times New Roman"/>
          <w:sz w:val="28"/>
          <w:szCs w:val="28"/>
        </w:rPr>
        <w:t xml:space="preserve"> районна рада Запорізької області.</w:t>
      </w:r>
    </w:p>
    <w:p w:rsidR="006C5FEA" w:rsidRPr="00FA2C49" w:rsidRDefault="006C5FE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1.4. Навчальний заклад є підпорядкованим, підзвітним та підконтрольним </w:t>
      </w:r>
      <w:proofErr w:type="spellStart"/>
      <w:r w:rsidRPr="00FA2C49">
        <w:rPr>
          <w:rFonts w:ascii="Times New Roman" w:hAnsi="Times New Roman" w:cs="Times New Roman"/>
          <w:sz w:val="28"/>
          <w:szCs w:val="28"/>
        </w:rPr>
        <w:t>Василівській</w:t>
      </w:r>
      <w:proofErr w:type="spellEnd"/>
      <w:r w:rsidRPr="00FA2C49">
        <w:rPr>
          <w:rFonts w:ascii="Times New Roman" w:hAnsi="Times New Roman" w:cs="Times New Roman"/>
          <w:sz w:val="28"/>
          <w:szCs w:val="28"/>
        </w:rPr>
        <w:t xml:space="preserve">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6C5FEA" w:rsidRPr="00FA2C49" w:rsidRDefault="006C5FE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6C5FEA" w:rsidRPr="00FA2C49" w:rsidRDefault="006C5FE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1.6. Повне найменування: </w:t>
      </w:r>
    </w:p>
    <w:p w:rsidR="006C5FEA" w:rsidRPr="00FA2C49" w:rsidRDefault="006C5FE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українською мовою: КОМУНАЛЬНИЙ ЗАКЛАД «П’ЯТИХАТСЬКА ЗАГАЛЬНООСВІТНЯ ШКОЛА І-ІІ СТУПЕНІВ» ВАСИЛІВСЬКОЇ РАЙОННОЇ РАДИ ЗАПОРІЗЬКОЇ ОБЛАСТІ;</w:t>
      </w:r>
    </w:p>
    <w:p w:rsidR="006C5FEA" w:rsidRPr="00FA2C49" w:rsidRDefault="006C5FE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російською мовою: КОМУНАЛЬНОЕ ЗАВЕДЕНИЕ «ПЯТИХАТСКАЯ ОБЩЕОБРАЗОВАТЕЛЬНАЯ ШКОЛА І-ІІ СТУПЕНЕЙ» ВАСИЛЬЕВСКОГО РАЙОННОГО СОВЕТА ЗАПОРОЖСКОЙ ОБЛАСТИ.</w:t>
      </w:r>
    </w:p>
    <w:p w:rsidR="006C5FEA" w:rsidRPr="00FA2C49" w:rsidRDefault="006C5FE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Скорочене найменування :</w:t>
      </w:r>
    </w:p>
    <w:p w:rsidR="006C5FEA" w:rsidRPr="00FA2C49" w:rsidRDefault="006C5FE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 українською мовою: </w:t>
      </w:r>
      <w:proofErr w:type="spellStart"/>
      <w:r w:rsidRPr="00FA2C49">
        <w:rPr>
          <w:rFonts w:ascii="Times New Roman" w:hAnsi="Times New Roman" w:cs="Times New Roman"/>
          <w:sz w:val="28"/>
          <w:szCs w:val="28"/>
        </w:rPr>
        <w:t>КЗ</w:t>
      </w:r>
      <w:proofErr w:type="spellEnd"/>
      <w:r w:rsidRPr="00FA2C49">
        <w:rPr>
          <w:rFonts w:ascii="Times New Roman" w:hAnsi="Times New Roman" w:cs="Times New Roman"/>
          <w:sz w:val="28"/>
          <w:szCs w:val="28"/>
        </w:rPr>
        <w:t xml:space="preserve"> «</w:t>
      </w:r>
      <w:proofErr w:type="spellStart"/>
      <w:r w:rsidRPr="00FA2C49">
        <w:rPr>
          <w:rFonts w:ascii="Times New Roman" w:hAnsi="Times New Roman" w:cs="Times New Roman"/>
          <w:sz w:val="28"/>
          <w:szCs w:val="28"/>
        </w:rPr>
        <w:t>П’ятихатська</w:t>
      </w:r>
      <w:proofErr w:type="spellEnd"/>
      <w:r w:rsidRPr="00FA2C49">
        <w:rPr>
          <w:rFonts w:ascii="Times New Roman" w:hAnsi="Times New Roman" w:cs="Times New Roman"/>
          <w:sz w:val="28"/>
          <w:szCs w:val="28"/>
        </w:rPr>
        <w:t xml:space="preserve"> ЗОШ І-ІІ ст.»ВРР ЗО</w:t>
      </w:r>
    </w:p>
    <w:p w:rsidR="006C5FEA" w:rsidRPr="00FA2C49" w:rsidRDefault="006C5FE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 російською мовою: </w:t>
      </w:r>
      <w:proofErr w:type="spellStart"/>
      <w:r w:rsidRPr="00FA2C49">
        <w:rPr>
          <w:rFonts w:ascii="Times New Roman" w:hAnsi="Times New Roman" w:cs="Times New Roman"/>
          <w:sz w:val="28"/>
          <w:szCs w:val="28"/>
        </w:rPr>
        <w:t>КЗ</w:t>
      </w:r>
      <w:proofErr w:type="spellEnd"/>
      <w:r w:rsidRPr="00FA2C49">
        <w:rPr>
          <w:rFonts w:ascii="Times New Roman" w:hAnsi="Times New Roman" w:cs="Times New Roman"/>
          <w:sz w:val="28"/>
          <w:szCs w:val="28"/>
        </w:rPr>
        <w:t xml:space="preserve"> «</w:t>
      </w:r>
      <w:proofErr w:type="spellStart"/>
      <w:r w:rsidRPr="00FA2C49">
        <w:rPr>
          <w:rFonts w:ascii="Times New Roman" w:hAnsi="Times New Roman" w:cs="Times New Roman"/>
          <w:sz w:val="28"/>
          <w:szCs w:val="28"/>
        </w:rPr>
        <w:t>Пятихатская</w:t>
      </w:r>
      <w:proofErr w:type="spellEnd"/>
      <w:r w:rsidRPr="00FA2C49">
        <w:rPr>
          <w:rFonts w:ascii="Times New Roman" w:hAnsi="Times New Roman" w:cs="Times New Roman"/>
          <w:sz w:val="28"/>
          <w:szCs w:val="28"/>
        </w:rPr>
        <w:t xml:space="preserve"> ООШ І-ІІ ст.» ВРС ЗО</w:t>
      </w:r>
    </w:p>
    <w:p w:rsidR="006C5FEA" w:rsidRDefault="006C5FEA"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1.7. Юридична адреса навчального закладу 71621, Запорізька область, Василівський район, с. П’ятихатки</w:t>
      </w:r>
      <w:r>
        <w:rPr>
          <w:rFonts w:ascii="Times New Roman" w:hAnsi="Times New Roman" w:cs="Times New Roman"/>
          <w:sz w:val="28"/>
          <w:szCs w:val="28"/>
        </w:rPr>
        <w:t>, вул. Молодіжна, 24.</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lastRenderedPageBreak/>
        <w:t>-   виховання громадянина України;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lastRenderedPageBreak/>
        <w:t>- в установленому порядку розробляти і впроваджувати експериментальні та індивідуальні робочі навчальні плани;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lastRenderedPageBreak/>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 xml:space="preserve">Зарахування учнів до навчального закладу здійснюється за наказом директора на підставі особистої заяви (для </w:t>
      </w:r>
      <w:proofErr w:type="spellStart"/>
      <w:r w:rsidRPr="001D561E">
        <w:rPr>
          <w:rFonts w:ascii="Times New Roman" w:hAnsi="Times New Roman" w:cs="Times New Roman"/>
          <w:sz w:val="28"/>
          <w:szCs w:val="28"/>
        </w:rPr>
        <w:t>неповнолітніх—</w:t>
      </w:r>
      <w:proofErr w:type="spellEnd"/>
      <w:r w:rsidRPr="001D561E">
        <w:rPr>
          <w:rFonts w:ascii="Times New Roman" w:hAnsi="Times New Roman" w:cs="Times New Roman"/>
          <w:sz w:val="28"/>
          <w:szCs w:val="28"/>
        </w:rPr>
        <w:t xml:space="preserve">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перших класах — 35 хвилин, у других</w:t>
      </w:r>
      <w:r w:rsidR="005D1454">
        <w:rPr>
          <w:rFonts w:ascii="Times New Roman" w:hAnsi="Times New Roman" w:cs="Times New Roman"/>
          <w:sz w:val="28"/>
          <w:szCs w:val="28"/>
          <w:lang w:val="ru-RU"/>
        </w:rPr>
        <w:t xml:space="preserve"> </w:t>
      </w:r>
      <w:r w:rsidRPr="001D561E">
        <w:rPr>
          <w:rFonts w:ascii="Times New Roman" w:hAnsi="Times New Roman" w:cs="Times New Roman"/>
          <w:sz w:val="28"/>
          <w:szCs w:val="28"/>
        </w:rPr>
        <w:t>— четвертих класах</w:t>
      </w:r>
      <w:r w:rsidR="005D1454">
        <w:rPr>
          <w:rFonts w:ascii="Times New Roman" w:hAnsi="Times New Roman" w:cs="Times New Roman"/>
          <w:sz w:val="28"/>
          <w:szCs w:val="28"/>
          <w:lang w:val="ru-RU"/>
        </w:rPr>
        <w:t xml:space="preserve"> </w:t>
      </w:r>
      <w:r w:rsidRPr="001D561E">
        <w:rPr>
          <w:rFonts w:ascii="Times New Roman" w:hAnsi="Times New Roman" w:cs="Times New Roman"/>
          <w:sz w:val="28"/>
          <w:szCs w:val="28"/>
        </w:rPr>
        <w:t>— 40 хвилин, у п’ятих</w:t>
      </w:r>
      <w:r w:rsidR="005D1454">
        <w:rPr>
          <w:rFonts w:ascii="Times New Roman" w:hAnsi="Times New Roman" w:cs="Times New Roman"/>
          <w:sz w:val="28"/>
          <w:szCs w:val="28"/>
          <w:lang w:val="ru-RU"/>
        </w:rPr>
        <w:t xml:space="preserve"> </w:t>
      </w:r>
      <w:r w:rsidRPr="001D561E">
        <w:rPr>
          <w:rFonts w:ascii="Times New Roman" w:hAnsi="Times New Roman" w:cs="Times New Roman"/>
          <w:sz w:val="28"/>
          <w:szCs w:val="28"/>
        </w:rPr>
        <w:t xml:space="preserve">— дев’ятих — 45 хвилин. Зміна тривалості уроків допускається за погодженням з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lastRenderedPageBreak/>
        <w:t>Тижневий режим роботи навчального закладу затверджується у розкладі навчальних занять.</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Документ (табель, свідоцтво, атестат, довідка). Невстигаючим протягом двох років навчання у школі 1 ступеня учні за рішенням </w:t>
      </w:r>
      <w:proofErr w:type="spellStart"/>
      <w:r w:rsidRPr="001D561E">
        <w:rPr>
          <w:rFonts w:ascii="Times New Roman" w:hAnsi="Times New Roman" w:cs="Times New Roman"/>
          <w:sz w:val="28"/>
          <w:szCs w:val="28"/>
        </w:rPr>
        <w:t>психолого-медико-педагогічної</w:t>
      </w:r>
      <w:proofErr w:type="spellEnd"/>
      <w:r w:rsidRPr="001D561E">
        <w:rPr>
          <w:rFonts w:ascii="Times New Roman" w:hAnsi="Times New Roman" w:cs="Times New Roman"/>
          <w:sz w:val="28"/>
          <w:szCs w:val="28"/>
        </w:rPr>
        <w:t xml:space="preserve">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lastRenderedPageBreak/>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користування навчально-виробничою, науковою, матеріально-технічною, культурно - спортивною, </w:t>
      </w:r>
      <w:proofErr w:type="spellStart"/>
      <w:r w:rsidRPr="001D561E">
        <w:rPr>
          <w:rFonts w:ascii="Times New Roman" w:hAnsi="Times New Roman" w:cs="Times New Roman"/>
          <w:sz w:val="28"/>
          <w:szCs w:val="28"/>
        </w:rPr>
        <w:t>корекційно</w:t>
      </w:r>
      <w:proofErr w:type="spellEnd"/>
      <w:r w:rsidRPr="001D561E">
        <w:rPr>
          <w:rFonts w:ascii="Times New Roman" w:hAnsi="Times New Roman" w:cs="Times New Roman"/>
          <w:sz w:val="28"/>
          <w:szCs w:val="28"/>
        </w:rPr>
        <w:t xml:space="preserve"> - відновною та лікувально-оздоровчою базою навчального закладу;</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lastRenderedPageBreak/>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6C5FEA"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6C5FEA"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lastRenderedPageBreak/>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lastRenderedPageBreak/>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lastRenderedPageBreak/>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Загальні збори (конференція) правочинні, якщо в їхній роботі бере участь не менше половини делегатів кожної з трьох категорій. Рішення приймається </w:t>
      </w:r>
      <w:r w:rsidRPr="001D561E">
        <w:rPr>
          <w:rFonts w:ascii="Times New Roman" w:hAnsi="Times New Roman" w:cs="Times New Roman"/>
          <w:sz w:val="28"/>
          <w:szCs w:val="28"/>
        </w:rPr>
        <w:lastRenderedPageBreak/>
        <w:t>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lastRenderedPageBreak/>
        <w:t>- стимулювання морального та матеріального заохочення учнів (вихованців), сприяння пошуку,  підтримки обдарованих дітей;</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lastRenderedPageBreak/>
        <w:t>- організовує виконання рішень загальних зборів (конференцій);</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вносить пропозиції щодо зміни типу, статусу, </w:t>
      </w:r>
      <w:proofErr w:type="spellStart"/>
      <w:r w:rsidRPr="001D561E">
        <w:rPr>
          <w:rFonts w:ascii="Times New Roman" w:hAnsi="Times New Roman" w:cs="Times New Roman"/>
          <w:sz w:val="28"/>
          <w:szCs w:val="28"/>
        </w:rPr>
        <w:t>профільності</w:t>
      </w:r>
      <w:proofErr w:type="spellEnd"/>
      <w:r w:rsidRPr="001D561E">
        <w:rPr>
          <w:rFonts w:ascii="Times New Roman" w:hAnsi="Times New Roman" w:cs="Times New Roman"/>
          <w:sz w:val="28"/>
          <w:szCs w:val="28"/>
        </w:rPr>
        <w:t xml:space="preserve"> навчання, вивчення іноземних мов та мов національних меншин;</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6C5FEA"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6C5FEA"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6C5FEA" w:rsidRPr="001D561E" w:rsidRDefault="006C5FEA" w:rsidP="00FA2C49">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lastRenderedPageBreak/>
        <w:t>5.3. Джерелами формування майна навчального закладу є:</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w:t>
      </w:r>
      <w:r w:rsidRPr="001D561E">
        <w:rPr>
          <w:rFonts w:ascii="Times New Roman" w:hAnsi="Times New Roman" w:cs="Times New Roman"/>
          <w:sz w:val="28"/>
          <w:szCs w:val="28"/>
        </w:rPr>
        <w:lastRenderedPageBreak/>
        <w:t>витрат на його поточне утримання, а також за рахунок коштів, залучених з інших джерел.</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Бухгалтерський облік здійснюється </w:t>
      </w:r>
      <w:r>
        <w:rPr>
          <w:rFonts w:ascii="Times New Roman" w:hAnsi="Times New Roman" w:cs="Times New Roman"/>
          <w:sz w:val="28"/>
          <w:szCs w:val="28"/>
        </w:rPr>
        <w:t xml:space="preserve">самостійно або </w:t>
      </w:r>
      <w:r w:rsidRPr="001D561E">
        <w:rPr>
          <w:rFonts w:ascii="Times New Roman" w:hAnsi="Times New Roman" w:cs="Times New Roman"/>
          <w:sz w:val="28"/>
          <w:szCs w:val="28"/>
        </w:rPr>
        <w:t>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6C5FEA" w:rsidRPr="001D561E" w:rsidRDefault="006C5FEA" w:rsidP="00FA2C49">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6C5FEA" w:rsidRPr="001D561E" w:rsidRDefault="006C5FEA" w:rsidP="00FA2C49">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6C5FEA" w:rsidRPr="001D561E" w:rsidRDefault="006C5FEA" w:rsidP="00FA2C49">
      <w:pPr>
        <w:jc w:val="both"/>
        <w:rPr>
          <w:rFonts w:ascii="Times New Roman" w:hAnsi="Times New Roman" w:cs="Times New Roman"/>
          <w:sz w:val="28"/>
          <w:szCs w:val="28"/>
        </w:rPr>
      </w:pPr>
      <w:r w:rsidRPr="001D561E">
        <w:rPr>
          <w:rFonts w:ascii="Times New Roman" w:hAnsi="Times New Roman" w:cs="Times New Roman"/>
          <w:sz w:val="28"/>
          <w:szCs w:val="28"/>
        </w:rPr>
        <w:lastRenderedPageBreak/>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6C5FEA" w:rsidRPr="001D561E" w:rsidRDefault="006C5FEA" w:rsidP="00FA2C49">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6C5FEA" w:rsidRPr="001D561E" w:rsidRDefault="006C5FEA" w:rsidP="00FA2C49">
      <w:pPr>
        <w:jc w:val="both"/>
        <w:rPr>
          <w:rFonts w:ascii="Times New Roman" w:hAnsi="Times New Roman" w:cs="Times New Roman"/>
          <w:sz w:val="28"/>
          <w:szCs w:val="28"/>
        </w:rPr>
      </w:pP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6C5FEA" w:rsidRPr="001D561E" w:rsidRDefault="006C5FEA"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6C5FEA" w:rsidRPr="001D561E" w:rsidRDefault="006C5FEA"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w:t>
      </w:r>
      <w:proofErr w:type="spellStart"/>
      <w:r w:rsidRPr="001D561E">
        <w:rPr>
          <w:rFonts w:ascii="Times New Roman" w:hAnsi="Times New Roman" w:cs="Times New Roman"/>
          <w:sz w:val="28"/>
          <w:szCs w:val="28"/>
        </w:rPr>
        <w:t>-ам</w:t>
      </w:r>
      <w:proofErr w:type="spellEnd"/>
      <w:r w:rsidRPr="001D561E">
        <w:rPr>
          <w:rFonts w:ascii="Times New Roman" w:hAnsi="Times New Roman" w:cs="Times New Roman"/>
          <w:sz w:val="28"/>
          <w:szCs w:val="28"/>
        </w:rPr>
        <w:t>).</w:t>
      </w:r>
    </w:p>
    <w:p w:rsidR="006C5FEA" w:rsidRDefault="006C5FEA" w:rsidP="00FA2C49">
      <w:pPr>
        <w:jc w:val="both"/>
        <w:rPr>
          <w:rFonts w:ascii="Times New Roman" w:hAnsi="Times New Roman" w:cs="Times New Roman"/>
          <w:sz w:val="28"/>
          <w:szCs w:val="28"/>
        </w:rPr>
      </w:pPr>
    </w:p>
    <w:p w:rsidR="006C5FEA" w:rsidRPr="00EC444B" w:rsidRDefault="006C5FEA" w:rsidP="00FA2C49">
      <w:pPr>
        <w:pStyle w:val="a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6C5FEA" w:rsidRPr="00EC444B" w:rsidRDefault="006C5FEA" w:rsidP="00FA2C49">
      <w:pPr>
        <w:pStyle w:val="ab"/>
        <w:spacing w:after="0"/>
        <w:ind w:firstLine="798"/>
        <w:jc w:val="both"/>
        <w:rPr>
          <w:sz w:val="28"/>
          <w:szCs w:val="28"/>
          <w:lang w:val="uk-UA"/>
        </w:rPr>
      </w:pPr>
    </w:p>
    <w:p w:rsidR="006C5FEA" w:rsidRPr="00EC444B" w:rsidRDefault="006C5FEA" w:rsidP="00FA2C49">
      <w:pPr>
        <w:pStyle w:val="a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6C5FEA" w:rsidRPr="00EC444B" w:rsidRDefault="006C5FEA" w:rsidP="00FA2C49">
      <w:pPr>
        <w:ind w:right="-38" w:firstLine="720"/>
        <w:jc w:val="both"/>
        <w:rPr>
          <w:rFonts w:ascii="Times New Roman" w:hAnsi="Times New Roman"/>
          <w:sz w:val="28"/>
          <w:szCs w:val="28"/>
        </w:rPr>
      </w:pPr>
    </w:p>
    <w:p w:rsidR="006C5FEA" w:rsidRPr="00FA2C49" w:rsidRDefault="006C5FEA" w:rsidP="00FA2C49">
      <w:pPr>
        <w:ind w:firstLine="724"/>
        <w:jc w:val="both"/>
        <w:rPr>
          <w:rFonts w:ascii="Times New Roman" w:hAnsi="Times New Roman" w:cs="Times New Roman"/>
          <w:sz w:val="28"/>
          <w:szCs w:val="28"/>
        </w:rPr>
      </w:pPr>
    </w:p>
    <w:sectPr w:rsidR="006C5FEA" w:rsidRPr="00FA2C49"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oNotTrackMoves/>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93ACA"/>
    <w:rsid w:val="001B4F24"/>
    <w:rsid w:val="001D561E"/>
    <w:rsid w:val="001D73D1"/>
    <w:rsid w:val="001E4EB0"/>
    <w:rsid w:val="001E6F25"/>
    <w:rsid w:val="001E796C"/>
    <w:rsid w:val="002057DD"/>
    <w:rsid w:val="00217376"/>
    <w:rsid w:val="0023297D"/>
    <w:rsid w:val="00281B5F"/>
    <w:rsid w:val="002A14A2"/>
    <w:rsid w:val="002C186E"/>
    <w:rsid w:val="002D1489"/>
    <w:rsid w:val="002F6997"/>
    <w:rsid w:val="00302F97"/>
    <w:rsid w:val="00313D99"/>
    <w:rsid w:val="00362E76"/>
    <w:rsid w:val="003B3163"/>
    <w:rsid w:val="003F7CB8"/>
    <w:rsid w:val="00441F3C"/>
    <w:rsid w:val="00443327"/>
    <w:rsid w:val="004679E2"/>
    <w:rsid w:val="004747B2"/>
    <w:rsid w:val="004A16E8"/>
    <w:rsid w:val="004A28E6"/>
    <w:rsid w:val="004B1E02"/>
    <w:rsid w:val="004D3A1D"/>
    <w:rsid w:val="00521C55"/>
    <w:rsid w:val="00525214"/>
    <w:rsid w:val="005635A6"/>
    <w:rsid w:val="00563805"/>
    <w:rsid w:val="005730E9"/>
    <w:rsid w:val="0059684B"/>
    <w:rsid w:val="005A10A9"/>
    <w:rsid w:val="005A239D"/>
    <w:rsid w:val="005B5F2C"/>
    <w:rsid w:val="005D1454"/>
    <w:rsid w:val="005F611B"/>
    <w:rsid w:val="00607B67"/>
    <w:rsid w:val="00616D2B"/>
    <w:rsid w:val="006351B7"/>
    <w:rsid w:val="0065627C"/>
    <w:rsid w:val="006672BF"/>
    <w:rsid w:val="00667B31"/>
    <w:rsid w:val="006766DD"/>
    <w:rsid w:val="006B615C"/>
    <w:rsid w:val="006C589C"/>
    <w:rsid w:val="006C5FEA"/>
    <w:rsid w:val="00705EAF"/>
    <w:rsid w:val="00712F2E"/>
    <w:rsid w:val="0075575A"/>
    <w:rsid w:val="0077459C"/>
    <w:rsid w:val="007904A3"/>
    <w:rsid w:val="007A4515"/>
    <w:rsid w:val="007B1DCA"/>
    <w:rsid w:val="007F06A6"/>
    <w:rsid w:val="00827591"/>
    <w:rsid w:val="00845884"/>
    <w:rsid w:val="008508BE"/>
    <w:rsid w:val="008541FD"/>
    <w:rsid w:val="00861BDD"/>
    <w:rsid w:val="008922D1"/>
    <w:rsid w:val="008B0CEB"/>
    <w:rsid w:val="008E2709"/>
    <w:rsid w:val="008F405B"/>
    <w:rsid w:val="008F7C49"/>
    <w:rsid w:val="009173E5"/>
    <w:rsid w:val="00936A30"/>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0A15"/>
    <w:rsid w:val="00A92F7A"/>
    <w:rsid w:val="00AA3507"/>
    <w:rsid w:val="00AC36D4"/>
    <w:rsid w:val="00AE2E0A"/>
    <w:rsid w:val="00AE36D9"/>
    <w:rsid w:val="00AF5538"/>
    <w:rsid w:val="00B32171"/>
    <w:rsid w:val="00B62AA3"/>
    <w:rsid w:val="00B62B64"/>
    <w:rsid w:val="00B84471"/>
    <w:rsid w:val="00BA69FA"/>
    <w:rsid w:val="00BB3D1E"/>
    <w:rsid w:val="00BD5F29"/>
    <w:rsid w:val="00BE49F9"/>
    <w:rsid w:val="00C4357A"/>
    <w:rsid w:val="00C473A2"/>
    <w:rsid w:val="00C64FCE"/>
    <w:rsid w:val="00CC0486"/>
    <w:rsid w:val="00CD42F2"/>
    <w:rsid w:val="00D1760A"/>
    <w:rsid w:val="00D17CFF"/>
    <w:rsid w:val="00D249DB"/>
    <w:rsid w:val="00D55D5C"/>
    <w:rsid w:val="00DA6987"/>
    <w:rsid w:val="00DA6BAC"/>
    <w:rsid w:val="00DE435C"/>
    <w:rsid w:val="00DF4B64"/>
    <w:rsid w:val="00E201BA"/>
    <w:rsid w:val="00E54709"/>
    <w:rsid w:val="00E761E2"/>
    <w:rsid w:val="00EC444B"/>
    <w:rsid w:val="00F17CC7"/>
    <w:rsid w:val="00F22E4B"/>
    <w:rsid w:val="00F2367C"/>
    <w:rsid w:val="00F47075"/>
    <w:rsid w:val="00F67EDD"/>
    <w:rsid w:val="00F74A54"/>
    <w:rsid w:val="00FA1C7E"/>
    <w:rsid w:val="00FA2C49"/>
    <w:rsid w:val="00FE0F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9A5"/>
    <w:rPr>
      <w:rFonts w:cs="Arial Unicode MS"/>
      <w:color w:val="000000"/>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429A5"/>
    <w:rPr>
      <w:rFonts w:cs="Times New Roman"/>
      <w:color w:val="000080"/>
      <w:u w:val="single"/>
    </w:rPr>
  </w:style>
  <w:style w:type="character" w:customStyle="1" w:styleId="a4">
    <w:name w:val="Подпись к картинке_"/>
    <w:basedOn w:val="a0"/>
    <w:link w:val="a5"/>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a0"/>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a0"/>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6">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a0"/>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a7">
    <w:name w:val="Body Text"/>
    <w:basedOn w:val="a"/>
    <w:link w:val="a8"/>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a0"/>
    <w:link w:val="a7"/>
    <w:uiPriority w:val="99"/>
    <w:semiHidden/>
    <w:locked/>
    <w:rsid w:val="007904A3"/>
    <w:rPr>
      <w:rFonts w:cs="Arial Unicode MS"/>
      <w:color w:val="000000"/>
      <w:sz w:val="24"/>
      <w:szCs w:val="24"/>
      <w:lang w:val="uk-UA" w:eastAsia="uk-UA"/>
    </w:rPr>
  </w:style>
  <w:style w:type="character" w:customStyle="1" w:styleId="a8">
    <w:name w:val="Основной текст Знак"/>
    <w:basedOn w:val="a0"/>
    <w:link w:val="a7"/>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a0"/>
    <w:link w:val="40"/>
    <w:uiPriority w:val="99"/>
    <w:locked/>
    <w:rsid w:val="00A429A5"/>
    <w:rPr>
      <w:rFonts w:ascii="Times New Roman" w:hAnsi="Times New Roman" w:cs="Times New Roman"/>
      <w:spacing w:val="-10"/>
    </w:rPr>
  </w:style>
  <w:style w:type="character" w:customStyle="1" w:styleId="21">
    <w:name w:val="Основной текст (2)_"/>
    <w:basedOn w:val="a0"/>
    <w:link w:val="22"/>
    <w:uiPriority w:val="99"/>
    <w:locked/>
    <w:rsid w:val="00A429A5"/>
    <w:rPr>
      <w:rFonts w:ascii="Times New Roman" w:hAnsi="Times New Roman" w:cs="Times New Roman"/>
      <w:b/>
      <w:bCs/>
      <w:spacing w:val="0"/>
      <w:sz w:val="23"/>
      <w:szCs w:val="23"/>
    </w:rPr>
  </w:style>
  <w:style w:type="character" w:customStyle="1" w:styleId="a9">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5">
    <w:name w:val="Подпись к картинке"/>
    <w:basedOn w:val="a"/>
    <w:link w:val="a4"/>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a"/>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a"/>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a"/>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a"/>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a"/>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aa">
    <w:name w:val="Table Grid"/>
    <w:basedOn w:val="a1"/>
    <w:uiPriority w:val="99"/>
    <w:rsid w:val="009709B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Normal (Web)"/>
    <w:basedOn w:val="a"/>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6432</Words>
  <Characters>36665</Characters>
  <Application>Microsoft Office Word</Application>
  <DocSecurity>0</DocSecurity>
  <Lines>305</Lines>
  <Paragraphs>86</Paragraphs>
  <ScaleCrop>false</ScaleCrop>
  <Company>Grizli777</Company>
  <LinksUpToDate>false</LinksUpToDate>
  <CharactersWithSpaces>43011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RePack by SPecialiST</cp:lastModifiedBy>
  <cp:revision>8</cp:revision>
  <dcterms:created xsi:type="dcterms:W3CDTF">2013-09-24T11:11:00Z</dcterms:created>
  <dcterms:modified xsi:type="dcterms:W3CDTF">2016-03-14T12:55:00Z</dcterms:modified>
</cp:coreProperties>
</file>